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501C7" w14:textId="1E03B4DF" w:rsidR="0040263B" w:rsidRDefault="0034435E" w:rsidP="00BF41E0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r w:rsidRPr="002A6DFE">
        <w:rPr>
          <w:rFonts w:ascii="Calibri" w:hAnsi="Calibri" w:cs="Verdana"/>
          <w:b w:val="0"/>
          <w:bCs w:val="0"/>
        </w:rPr>
        <w:t xml:space="preserve">Al Presidente </w:t>
      </w:r>
      <w:r w:rsidR="005629AA">
        <w:rPr>
          <w:rFonts w:ascii="Calibri" w:hAnsi="Calibri" w:cs="Verdana"/>
          <w:b w:val="0"/>
          <w:bCs w:val="0"/>
        </w:rPr>
        <w:t>della Commissione Didattica</w:t>
      </w:r>
      <w:r w:rsidR="0040263B">
        <w:rPr>
          <w:rFonts w:ascii="Calibri" w:hAnsi="Calibri" w:cs="Verdana"/>
          <w:b w:val="0"/>
          <w:bCs w:val="0"/>
        </w:rPr>
        <w:t xml:space="preserve"> </w:t>
      </w:r>
    </w:p>
    <w:p w14:paraId="20D1F9B3" w14:textId="49D5E122" w:rsidR="0034435E" w:rsidRPr="002A6DFE" w:rsidRDefault="0034435E" w:rsidP="005D2767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>Direttore di Dipartimento</w:t>
      </w:r>
      <w:r w:rsidR="009F336C">
        <w:rPr>
          <w:rFonts w:ascii="Calibri" w:hAnsi="Calibri" w:cs="Verdana"/>
          <w:b w:val="0"/>
          <w:bCs w:val="0"/>
        </w:rPr>
        <w:t xml:space="preserve"> – prof.ssa Ersilia </w:t>
      </w:r>
      <w:proofErr w:type="spellStart"/>
      <w:r w:rsidR="009F336C">
        <w:rPr>
          <w:rFonts w:ascii="Calibri" w:hAnsi="Calibri" w:cs="Verdana"/>
          <w:b w:val="0"/>
          <w:bCs w:val="0"/>
        </w:rPr>
        <w:t>Menesini</w:t>
      </w:r>
      <w:proofErr w:type="spellEnd"/>
    </w:p>
    <w:p w14:paraId="09076F7F" w14:textId="5024D712" w:rsidR="0034435E" w:rsidRDefault="0034435E" w:rsidP="00921C94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 w:rsidR="00921C94">
        <w:rPr>
          <w:rFonts w:ascii="Calibri" w:hAnsi="Calibri"/>
          <w:sz w:val="24"/>
          <w:szCs w:val="24"/>
        </w:rPr>
        <w:t>202</w:t>
      </w:r>
      <w:r w:rsidR="00C51918">
        <w:rPr>
          <w:rFonts w:ascii="Calibri" w:hAnsi="Calibri"/>
          <w:sz w:val="24"/>
          <w:szCs w:val="24"/>
        </w:rPr>
        <w:t>1</w:t>
      </w:r>
      <w:r w:rsidR="00921C94">
        <w:rPr>
          <w:rFonts w:ascii="Calibri" w:hAnsi="Calibri"/>
          <w:sz w:val="24"/>
          <w:szCs w:val="24"/>
        </w:rPr>
        <w:t>/202</w:t>
      </w:r>
      <w:r w:rsidR="00C51918">
        <w:rPr>
          <w:rFonts w:ascii="Calibri" w:hAnsi="Calibri"/>
          <w:sz w:val="24"/>
          <w:szCs w:val="24"/>
        </w:rPr>
        <w:t>2</w:t>
      </w:r>
    </w:p>
    <w:p w14:paraId="307BE7E4" w14:textId="77777777" w:rsidR="00921C94" w:rsidRPr="00921C94" w:rsidRDefault="00921C94" w:rsidP="00921C94">
      <w:pPr>
        <w:rPr>
          <w:lang w:eastAsia="it-IT"/>
        </w:rPr>
      </w:pPr>
    </w:p>
    <w:p w14:paraId="60E6265D" w14:textId="0F4B78A9" w:rsidR="00792B9B" w:rsidRDefault="0034435E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In relazione ai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 w:rsidR="00792B9B">
        <w:rPr>
          <w:rFonts w:ascii="Calibri" w:hAnsi="Calibri" w:cs="Verdana"/>
          <w:sz w:val="24"/>
          <w:szCs w:val="24"/>
        </w:rPr>
        <w:t xml:space="preserve">cercatori </w:t>
      </w:r>
      <w:r w:rsidR="00921C94">
        <w:rPr>
          <w:rFonts w:ascii="Calibri" w:hAnsi="Calibri" w:cs="Verdana"/>
          <w:sz w:val="24"/>
          <w:szCs w:val="24"/>
        </w:rPr>
        <w:t xml:space="preserve">di ruolo e </w:t>
      </w:r>
      <w:r w:rsidR="00792B9B">
        <w:rPr>
          <w:rFonts w:ascii="Calibri" w:hAnsi="Calibri" w:cs="Verdana"/>
          <w:sz w:val="24"/>
          <w:szCs w:val="24"/>
        </w:rPr>
        <w:t xml:space="preserve">a tempo </w:t>
      </w:r>
      <w:r>
        <w:rPr>
          <w:rFonts w:ascii="Calibri" w:hAnsi="Calibri" w:cs="Verdana"/>
          <w:sz w:val="24"/>
          <w:szCs w:val="24"/>
        </w:rPr>
        <w:t xml:space="preserve">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 w:rsidR="00792B9B">
        <w:rPr>
          <w:rFonts w:ascii="Calibri" w:hAnsi="Calibri" w:cs="Verdana"/>
          <w:sz w:val="24"/>
          <w:szCs w:val="24"/>
        </w:rPr>
        <w:t xml:space="preserve">e art. 24 c. 4 rispettivamente, </w:t>
      </w:r>
      <w:r w:rsidR="00921C94">
        <w:rPr>
          <w:rFonts w:ascii="Calibri" w:hAnsi="Calibri" w:cs="Verdana"/>
          <w:sz w:val="24"/>
          <w:szCs w:val="24"/>
        </w:rPr>
        <w:t>per cui:</w:t>
      </w:r>
    </w:p>
    <w:p w14:paraId="4352E1FE" w14:textId="5EF024A8" w:rsidR="00792B9B" w:rsidRPr="000A29E4" w:rsidRDefault="00792B9B" w:rsidP="000A29E4">
      <w:pPr>
        <w:autoSpaceDE w:val="0"/>
        <w:autoSpaceDN w:val="0"/>
        <w:adjustRightInd w:val="0"/>
        <w:ind w:right="283"/>
        <w:jc w:val="both"/>
        <w:rPr>
          <w:rFonts w:ascii="Calibri" w:hAnsi="Calibri" w:cs="Verdana"/>
          <w:sz w:val="24"/>
          <w:szCs w:val="22"/>
        </w:rPr>
      </w:pPr>
      <w:r w:rsidRPr="000A29E4">
        <w:rPr>
          <w:rFonts w:ascii="Calibri" w:hAnsi="Calibri" w:cs="Verdana"/>
          <w:sz w:val="24"/>
          <w:szCs w:val="22"/>
        </w:rPr>
        <w:t xml:space="preserve">I ricercatori a tempo indeterminato “sono tenuti a riservare annualmente a compiti di didattica integrativa e di servizio agli studenti, inclusi l'orientamento e il tutorato, nonché ad attività di verifica dell'apprendimento, fino ad un massimo di 350 ore in regime di tempo pieno e fino ad un massimo di 200 ore in regime di tempo definito.” </w:t>
      </w:r>
    </w:p>
    <w:p w14:paraId="34DE80CA" w14:textId="5C0D550D" w:rsidR="00792B9B" w:rsidRPr="000A29E4" w:rsidRDefault="00792B9B" w:rsidP="000A29E4">
      <w:pPr>
        <w:autoSpaceDE w:val="0"/>
        <w:autoSpaceDN w:val="0"/>
        <w:adjustRightInd w:val="0"/>
        <w:ind w:right="283"/>
        <w:jc w:val="both"/>
        <w:rPr>
          <w:rFonts w:ascii="Calibri" w:hAnsi="Calibri" w:cs="Verdana"/>
          <w:sz w:val="24"/>
          <w:szCs w:val="22"/>
        </w:rPr>
      </w:pPr>
      <w:r w:rsidRPr="000A29E4">
        <w:rPr>
          <w:rFonts w:ascii="Calibri" w:hAnsi="Calibri" w:cs="Verdana"/>
          <w:sz w:val="24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definito”</w:t>
      </w:r>
    </w:p>
    <w:p w14:paraId="283B777E" w14:textId="77777777" w:rsidR="00792B9B" w:rsidRDefault="00792B9B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</w:p>
    <w:p w14:paraId="13558AC2" w14:textId="08D5629B" w:rsidR="0034435E" w:rsidRDefault="000A29E4" w:rsidP="000A29E4">
      <w:pPr>
        <w:ind w:right="425"/>
        <w:rPr>
          <w:rFonts w:ascii="Calibri" w:hAnsi="Calibri" w:cs="Verdana"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>La sottoscritt</w:t>
      </w:r>
      <w:r w:rsidR="0034435E" w:rsidRPr="002A6DFE">
        <w:rPr>
          <w:rFonts w:ascii="Calibri" w:hAnsi="Calibri" w:cs="Verdana"/>
          <w:sz w:val="24"/>
          <w:szCs w:val="24"/>
        </w:rPr>
        <w:t>a</w:t>
      </w:r>
      <w:r>
        <w:rPr>
          <w:rFonts w:ascii="Calibri" w:hAnsi="Calibri" w:cs="Verdana"/>
          <w:sz w:val="24"/>
          <w:szCs w:val="24"/>
        </w:rPr>
        <w:t xml:space="preserve"> MARIA RITA MANCANIELLO,</w:t>
      </w:r>
      <w:r w:rsidR="00EC4D36">
        <w:rPr>
          <w:rFonts w:ascii="Calibri" w:hAnsi="Calibri" w:cs="Verdana"/>
          <w:sz w:val="24"/>
          <w:szCs w:val="24"/>
        </w:rPr>
        <w:t xml:space="preserve"> RICERCATORE</w:t>
      </w:r>
      <w:r>
        <w:rPr>
          <w:rFonts w:ascii="Calibri" w:hAnsi="Calibri" w:cs="Verdana"/>
          <w:sz w:val="24"/>
          <w:szCs w:val="24"/>
        </w:rPr>
        <w:t xml:space="preserve"> UNIVERSITARIO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>
        <w:rPr>
          <w:rFonts w:ascii="Calibri" w:hAnsi="Calibri" w:cs="Verdana"/>
          <w:sz w:val="24"/>
          <w:szCs w:val="24"/>
        </w:rPr>
        <w:t xml:space="preserve">T.I. </w:t>
      </w:r>
      <w:r w:rsidR="00EC4D36">
        <w:rPr>
          <w:rFonts w:ascii="Calibri" w:hAnsi="Calibri" w:cs="Verdana"/>
          <w:sz w:val="24"/>
          <w:szCs w:val="24"/>
        </w:rPr>
        <w:t>del D</w:t>
      </w:r>
      <w:r w:rsidR="0034435E" w:rsidRPr="002A6DFE">
        <w:rPr>
          <w:rFonts w:ascii="Calibri" w:hAnsi="Calibri" w:cs="Verdana"/>
          <w:sz w:val="24"/>
          <w:szCs w:val="24"/>
        </w:rPr>
        <w:t xml:space="preserve">ipartimento </w:t>
      </w:r>
      <w:r>
        <w:rPr>
          <w:rFonts w:ascii="Calibri" w:hAnsi="Calibri" w:cs="Verdana"/>
          <w:sz w:val="24"/>
          <w:szCs w:val="24"/>
        </w:rPr>
        <w:t xml:space="preserve">Formazione, Lingue, Intercultura, Letterature e </w:t>
      </w:r>
      <w:proofErr w:type="gramStart"/>
      <w:r w:rsidR="009E2B19">
        <w:rPr>
          <w:rFonts w:ascii="Calibri" w:hAnsi="Calibri" w:cs="Verdana"/>
          <w:sz w:val="24"/>
          <w:szCs w:val="24"/>
        </w:rPr>
        <w:t>Psicologia</w:t>
      </w:r>
      <w:r>
        <w:rPr>
          <w:rFonts w:ascii="Calibri" w:hAnsi="Calibri" w:cs="Verdana"/>
          <w:sz w:val="24"/>
          <w:szCs w:val="24"/>
        </w:rPr>
        <w:t>,</w:t>
      </w:r>
      <w:r w:rsidR="009E2B19">
        <w:rPr>
          <w:rFonts w:ascii="Calibri" w:hAnsi="Calibri" w:cs="Verdana"/>
          <w:sz w:val="24"/>
          <w:szCs w:val="24"/>
        </w:rPr>
        <w:t xml:space="preserve"> </w:t>
      </w:r>
      <w:r w:rsidR="0034435E" w:rsidRPr="002A6DFE">
        <w:rPr>
          <w:rFonts w:ascii="Calibri" w:hAnsi="Calibri" w:cs="Verdana"/>
          <w:sz w:val="24"/>
          <w:szCs w:val="24"/>
        </w:rPr>
        <w:t xml:space="preserve"> in</w:t>
      </w:r>
      <w:proofErr w:type="gramEnd"/>
      <w:r w:rsidR="0034435E" w:rsidRPr="002A6DFE">
        <w:rPr>
          <w:rFonts w:ascii="Calibri" w:hAnsi="Calibri" w:cs="Verdana"/>
          <w:sz w:val="24"/>
          <w:szCs w:val="24"/>
        </w:rPr>
        <w:t xml:space="preserve"> regime di tempo PIENO, afferente al SSD</w:t>
      </w:r>
      <w:r w:rsidR="009E2B19">
        <w:rPr>
          <w:rFonts w:ascii="Calibri" w:hAnsi="Calibri" w:cs="Verdana"/>
          <w:sz w:val="24"/>
          <w:szCs w:val="24"/>
        </w:rPr>
        <w:t xml:space="preserve"> </w:t>
      </w:r>
      <w:r w:rsidR="009F336C">
        <w:rPr>
          <w:rFonts w:ascii="Calibri" w:hAnsi="Calibri" w:cs="Verdana"/>
          <w:sz w:val="24"/>
          <w:szCs w:val="24"/>
        </w:rPr>
        <w:t>M-PED/01</w:t>
      </w:r>
    </w:p>
    <w:p w14:paraId="53B8ECBF" w14:textId="65A3D084" w:rsidR="00CE661D" w:rsidRPr="002A6DFE" w:rsidRDefault="00921C94" w:rsidP="00921C94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16A5CCA8" w14:textId="77777777" w:rsidR="00AD0FFE" w:rsidRDefault="0034435E" w:rsidP="00921C94">
      <w:pPr>
        <w:spacing w:line="360" w:lineRule="exact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 xml:space="preserve">che nell’A.A. </w:t>
      </w:r>
      <w:r w:rsidR="00921C94">
        <w:rPr>
          <w:rFonts w:ascii="Calibri" w:hAnsi="Calibri" w:cs="Verdana"/>
          <w:sz w:val="24"/>
          <w:szCs w:val="24"/>
        </w:rPr>
        <w:t>202</w:t>
      </w:r>
      <w:r w:rsidR="00C51918">
        <w:rPr>
          <w:rFonts w:ascii="Calibri" w:hAnsi="Calibri" w:cs="Verdana"/>
          <w:sz w:val="24"/>
          <w:szCs w:val="24"/>
        </w:rPr>
        <w:t>1</w:t>
      </w:r>
      <w:r w:rsidR="00921C94">
        <w:rPr>
          <w:rFonts w:ascii="Calibri" w:hAnsi="Calibri" w:cs="Verdana"/>
          <w:sz w:val="24"/>
          <w:szCs w:val="24"/>
        </w:rPr>
        <w:t>/202</w:t>
      </w:r>
      <w:r w:rsidR="00C51918">
        <w:rPr>
          <w:rFonts w:ascii="Calibri" w:hAnsi="Calibri" w:cs="Verdana"/>
          <w:sz w:val="24"/>
          <w:szCs w:val="24"/>
        </w:rPr>
        <w:t>2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 xml:space="preserve">nel </w:t>
      </w:r>
      <w:proofErr w:type="spellStart"/>
      <w:r w:rsidRPr="0060722F">
        <w:rPr>
          <w:rFonts w:ascii="Calibri" w:hAnsi="Calibri" w:cs="Verdana"/>
          <w:sz w:val="24"/>
          <w:szCs w:val="24"/>
        </w:rPr>
        <w:t>Cd</w:t>
      </w:r>
      <w:r w:rsidR="00921C94">
        <w:rPr>
          <w:rFonts w:ascii="Calibri" w:hAnsi="Calibri" w:cs="Verdana"/>
          <w:sz w:val="24"/>
          <w:szCs w:val="24"/>
        </w:rPr>
        <w:t>S</w:t>
      </w:r>
    </w:p>
    <w:p w14:paraId="6A47485B" w14:textId="41230B6E" w:rsidR="00AD0FFE" w:rsidRPr="00AD0FFE" w:rsidRDefault="009F336C" w:rsidP="00AD0FFE">
      <w:pPr>
        <w:pStyle w:val="Paragrafoelenco"/>
        <w:numPr>
          <w:ilvl w:val="0"/>
          <w:numId w:val="6"/>
        </w:numPr>
        <w:spacing w:line="360" w:lineRule="exact"/>
        <w:rPr>
          <w:rFonts w:ascii="Calibri" w:hAnsi="Calibri"/>
          <w:b/>
          <w:sz w:val="24"/>
          <w:szCs w:val="24"/>
        </w:rPr>
      </w:pPr>
      <w:proofErr w:type="spellEnd"/>
      <w:r w:rsidRPr="00AD0FFE">
        <w:rPr>
          <w:rFonts w:ascii="Calibri" w:hAnsi="Calibri" w:cs="Verdana"/>
          <w:sz w:val="24"/>
          <w:szCs w:val="24"/>
        </w:rPr>
        <w:t>Scienze dell’educazione e della Formazione</w:t>
      </w:r>
      <w:r w:rsidR="00AD0FFE">
        <w:rPr>
          <w:rFonts w:ascii="Calibri" w:hAnsi="Calibri" w:cs="Verdana"/>
          <w:sz w:val="24"/>
          <w:szCs w:val="24"/>
        </w:rPr>
        <w:t xml:space="preserve"> (Scuola di Studi umanistici e della formazione)</w:t>
      </w:r>
    </w:p>
    <w:p w14:paraId="5F30706B" w14:textId="54176D1B" w:rsidR="00BF41E0" w:rsidRPr="00AD0FFE" w:rsidRDefault="00AD0FFE" w:rsidP="00AD0FFE">
      <w:pPr>
        <w:pStyle w:val="Paragrafoelenco"/>
        <w:numPr>
          <w:ilvl w:val="0"/>
          <w:numId w:val="6"/>
        </w:numPr>
        <w:spacing w:line="360" w:lineRule="exact"/>
        <w:rPr>
          <w:rFonts w:ascii="Calibri" w:hAnsi="Calibri"/>
          <w:b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>Educazione Professionale (Scuola di Scienze della Salute Umana)</w:t>
      </w:r>
      <w:r w:rsidR="0034435E" w:rsidRPr="00AD0FFE">
        <w:rPr>
          <w:rFonts w:ascii="Calibri" w:hAnsi="Calibri" w:cs="Verdana"/>
          <w:sz w:val="24"/>
          <w:szCs w:val="24"/>
        </w:rPr>
        <w:t xml:space="preserve"> in:</w:t>
      </w:r>
      <w:r w:rsidR="0040263B" w:rsidRPr="00AD0FFE">
        <w:rPr>
          <w:rFonts w:ascii="Calibri" w:hAnsi="Calibri" w:cs="Verdana"/>
          <w:sz w:val="24"/>
          <w:szCs w:val="24"/>
        </w:rPr>
        <w:t xml:space="preserve"> </w:t>
      </w:r>
    </w:p>
    <w:p w14:paraId="3DDEB30E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387E313" w14:textId="77777777" w:rsidR="0034435E" w:rsidRDefault="00611456" w:rsidP="007B69BD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5ABA086" wp14:editId="2439F425">
                <wp:simplePos x="0" y="0"/>
                <wp:positionH relativeFrom="column">
                  <wp:posOffset>-325755</wp:posOffset>
                </wp:positionH>
                <wp:positionV relativeFrom="paragraph">
                  <wp:posOffset>-69850</wp:posOffset>
                </wp:positionV>
                <wp:extent cx="6743700" cy="3886200"/>
                <wp:effectExtent l="0" t="0" r="38100" b="2540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C00EF" w14:textId="77777777" w:rsidR="00EC4D36" w:rsidRPr="00B0097A" w:rsidRDefault="00EC4D36" w:rsidP="003A74A5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INSEGNAMENTI IN AFFIDAMENTO </w:t>
                            </w:r>
                          </w:p>
                          <w:p w14:paraId="6F1C7B9B" w14:textId="137CFDD6" w:rsidR="00EC4D36" w:rsidRPr="00B0097A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CFU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AD0FFE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12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SSD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F336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M-PED/01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…………</w:t>
                            </w:r>
                            <w:r w:rsidR="00AD0FFE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96</w:t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…………….</w:t>
                            </w:r>
                          </w:p>
                          <w:p w14:paraId="32BEDEA6" w14:textId="77777777" w:rsidR="00EC4D36" w:rsidRPr="00B0097A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F704B2A" w14:textId="77777777" w:rsidR="00EC4D36" w:rsidRPr="00B0097A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DIDATTICA INTEGRATIVA PER INSEGNAMENTI DI CUI IL RICERCATORE/TRICE NON È TITOLARE 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 20)</w:t>
                            </w:r>
                          </w:p>
                          <w:p w14:paraId="72006152" w14:textId="77777777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Esercitazioni: </w:t>
                            </w:r>
                          </w:p>
                          <w:p w14:paraId="13A2898B" w14:textId="7EDFC3C0" w:rsidR="00EC4D36" w:rsidRDefault="00EC4D36" w:rsidP="00792B9B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Assistenza a laboratori e lavori di gruppo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…………………………</w:t>
                            </w:r>
                          </w:p>
                          <w:p w14:paraId="5D834B9F" w14:textId="7F7ABE4A" w:rsidR="00EC4D36" w:rsidRDefault="00EC4D36" w:rsidP="00921C94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Supporto e/o supervisione stage formativi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</w:t>
                            </w:r>
                          </w:p>
                          <w:p w14:paraId="10F90076" w14:textId="77777777" w:rsidR="00EC4D36" w:rsidRDefault="00EC4D36" w:rsidP="00D83337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3B935F59" w14:textId="77777777" w:rsidR="00EC4D36" w:rsidRPr="00BF41E0" w:rsidRDefault="00EC4D36" w:rsidP="00BF41E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F41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SERVIZIO AGLI STUDENTI:                                    </w:t>
                            </w:r>
                          </w:p>
                          <w:p w14:paraId="1FBDA0D1" w14:textId="4F1A1530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Ricevimento studenti (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</w:t>
                            </w:r>
                            <w:r w:rsidR="009F336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proofErr w:type="gramEnd"/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</w:p>
                          <w:p w14:paraId="48CF3057" w14:textId="2B89AC4C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Assi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stenza agli esami di profitto e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tesine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 w:rsidR="009F336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9D78E2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  <w:p w14:paraId="4F7E5F35" w14:textId="2F408741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Assistenza alle tesi di 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laurea  (</w:t>
                            </w:r>
                            <w:proofErr w:type="spellStart"/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: 150)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</w:t>
                            </w:r>
                            <w:r w:rsidR="000A29E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  <w:r w:rsidR="009F336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……….</w:t>
                            </w:r>
                          </w:p>
                          <w:p w14:paraId="3E1759C8" w14:textId="718D6D51" w:rsidR="00EC4D36" w:rsidRPr="00B0097A" w:rsidRDefault="00EC4D36" w:rsidP="00BF41E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Orientamento in entrata, in itinere ed in uscita (</w:t>
                            </w:r>
                            <w:proofErr w:type="spellStart"/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: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0A29E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</w:t>
                            </w:r>
                            <w:r w:rsidR="009D78E2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…..</w:t>
                            </w:r>
                          </w:p>
                          <w:p w14:paraId="20DC2C38" w14:textId="78D61666" w:rsidR="00EC4D36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Tutorato (attività finalizzate a rendere più efficienti gli studi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univ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.) (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  20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</w:t>
                            </w:r>
                            <w:r w:rsidR="009D78E2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F336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..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…………..</w:t>
                            </w:r>
                          </w:p>
                          <w:p w14:paraId="39991CA9" w14:textId="77777777" w:rsidR="00EC4D36" w:rsidRPr="00BF41E0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1ED61B3" w14:textId="77777777" w:rsidR="00EC4D36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ATTIVITA’ VERIFICA APPRENDIMENTO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AC9F5DB" w14:textId="54DC0EF3" w:rsidR="00EC4D36" w:rsidRPr="00097D74" w:rsidRDefault="00EC4D36" w:rsidP="00097D74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097D74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Commissioni per esami di profitto (impegno effettivo)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097D7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  <w:r w:rsidR="009D78E2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  <w:r w:rsidR="009F336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Pr="00097D7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</w:p>
                          <w:p w14:paraId="40E9A6A1" w14:textId="08DAA4CF" w:rsidR="00EC4D36" w:rsidRPr="00BF41E0" w:rsidRDefault="00EC4D36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Commissione tesi di laurea e dottorato e attività organizzative correlate (</w:t>
                            </w:r>
                            <w:proofErr w:type="spellStart"/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: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  <w:r w:rsidR="009D78E2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bookmarkStart w:id="0" w:name="_GoBack"/>
                            <w:bookmarkEnd w:id="0"/>
                            <w:r w:rsidR="000A29E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ABA08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5.65pt;margin-top:-5.5pt;width:531pt;height:30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">
                <v:textbox>
                  <w:txbxContent>
                    <w:p w14:paraId="0CDC00EF" w14:textId="77777777" w:rsidR="00EC4D36" w:rsidRPr="00B0097A" w:rsidRDefault="00EC4D36" w:rsidP="003A74A5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INSEGNAMENTI IN AFFIDAMENTO </w:t>
                      </w:r>
                    </w:p>
                    <w:p w14:paraId="6F1C7B9B" w14:textId="137CFDD6" w:rsidR="00EC4D36" w:rsidRPr="00B0097A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CFU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AD0FFE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12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SSD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F336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M-PED/01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…………</w:t>
                      </w:r>
                      <w:r w:rsidR="00AD0FFE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96</w:t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…………….</w:t>
                      </w:r>
                    </w:p>
                    <w:p w14:paraId="32BEDEA6" w14:textId="77777777" w:rsidR="00EC4D36" w:rsidRPr="00B0097A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F704B2A" w14:textId="77777777" w:rsidR="00EC4D36" w:rsidRPr="00B0097A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DIDATTICA INTEGRATIVA PER INSEGNAMENTI DI CUI IL RICERCATORE/TRICE NON È TITOLARE  (</w:t>
                      </w:r>
                      <w:proofErr w:type="spell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20)</w:t>
                      </w:r>
                    </w:p>
                    <w:p w14:paraId="72006152" w14:textId="77777777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Esercitazioni: </w:t>
                      </w:r>
                    </w:p>
                    <w:p w14:paraId="13A2898B" w14:textId="7EDFC3C0" w:rsidR="00EC4D36" w:rsidRDefault="00EC4D36" w:rsidP="00792B9B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Assistenza a laboratori e lavori di gruppo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…………………………</w:t>
                      </w:r>
                    </w:p>
                    <w:p w14:paraId="5D834B9F" w14:textId="7F7ABE4A" w:rsidR="00EC4D36" w:rsidRDefault="00EC4D36" w:rsidP="00921C94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Supporto e/o supervisione stage formativi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</w:t>
                      </w:r>
                    </w:p>
                    <w:p w14:paraId="10F90076" w14:textId="77777777" w:rsidR="00EC4D36" w:rsidRDefault="00EC4D36" w:rsidP="00D83337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3B935F59" w14:textId="77777777" w:rsidR="00EC4D36" w:rsidRPr="00BF41E0" w:rsidRDefault="00EC4D36" w:rsidP="00BF41E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F41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SERVIZIO AGLI STUDENTI:                                    </w:t>
                      </w:r>
                    </w:p>
                    <w:p w14:paraId="1FBDA0D1" w14:textId="4F1A1530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Ricevimento studenti (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: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</w:t>
                      </w:r>
                      <w:r w:rsidR="009F336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proofErr w:type="gramEnd"/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</w:p>
                    <w:p w14:paraId="48CF3057" w14:textId="2B89AC4C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Assi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stenza agli esami di profitto e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tesine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 w:rsidR="009F336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9D78E2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</w:p>
                    <w:p w14:paraId="4F7E5F35" w14:textId="2F408741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Assistenza alle tesi di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laurea  (</w:t>
                      </w:r>
                      <w:proofErr w:type="spellStart"/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: 150)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                       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</w:t>
                      </w:r>
                      <w:r w:rsidR="000A29E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  <w:r w:rsidR="009F336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……….</w:t>
                      </w:r>
                    </w:p>
                    <w:p w14:paraId="3E1759C8" w14:textId="718D6D51" w:rsidR="00EC4D36" w:rsidRPr="00B0097A" w:rsidRDefault="00EC4D36" w:rsidP="00BF41E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Orientamento in entrata, in itinere ed in uscita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0A29E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</w:t>
                      </w:r>
                      <w:r w:rsidR="009D78E2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…..</w:t>
                      </w:r>
                    </w:p>
                    <w:p w14:paraId="20DC2C38" w14:textId="78D61666" w:rsidR="00EC4D36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Tutorato (attività finalizzate a rendere più efficienti gli studi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univ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.) (</w:t>
                      </w:r>
                      <w:proofErr w:type="spellStart"/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 20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</w:t>
                      </w:r>
                      <w:r w:rsidR="009D78E2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F336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..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…………..</w:t>
                      </w:r>
                    </w:p>
                    <w:p w14:paraId="39991CA9" w14:textId="77777777" w:rsidR="00EC4D36" w:rsidRPr="00BF41E0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1ED61B3" w14:textId="77777777" w:rsidR="00EC4D36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ATTIVITA’ VERIFICA APPRENDIMENTO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AC9F5DB" w14:textId="54DC0EF3" w:rsidR="00EC4D36" w:rsidRPr="00097D74" w:rsidRDefault="00EC4D36" w:rsidP="00097D74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097D74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Commissioni per esami di profitto (impegno effettivo)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097D7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  <w:r w:rsidR="009D78E2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  <w:r w:rsidR="009F336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Pr="00097D7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</w:p>
                    <w:p w14:paraId="40E9A6A1" w14:textId="08DAA4CF" w:rsidR="00EC4D36" w:rsidRPr="00BF41E0" w:rsidRDefault="00EC4D36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Commissione tesi di laurea e dottorato e attività organizzative correlate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  <w:r w:rsidR="009D78E2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bookmarkStart w:id="1" w:name="_GoBack"/>
                      <w:bookmarkEnd w:id="1"/>
                      <w:r w:rsidR="000A29E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1F1237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60A984D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F81B76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E651CA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808AB1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F98D10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979F1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7BEC28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C3A272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DFC3EF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109182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F0320A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DBC610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EE2461F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9A8D62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D2D37B2" w14:textId="7F96594C" w:rsidR="0034435E" w:rsidRDefault="0034435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1ABE55BF" w14:textId="3D22BD5B" w:rsidR="0034435E" w:rsidRPr="006740FC" w:rsidRDefault="009F336C" w:rsidP="000A29E4">
      <w:pPr>
        <w:tabs>
          <w:tab w:val="left" w:pos="9480"/>
        </w:tabs>
        <w:spacing w:line="320" w:lineRule="exact"/>
        <w:ind w:right="1276"/>
        <w:jc w:val="right"/>
        <w:rPr>
          <w:rFonts w:ascii="Verdana" w:hAnsi="Verdana" w:cs="Verdana"/>
        </w:rPr>
      </w:pPr>
      <w:r w:rsidRPr="009F336C">
        <w:rPr>
          <w:rFonts w:ascii="Verdana" w:hAnsi="Verdana" w:cs="Verdana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7834325C" wp14:editId="482817F2">
            <wp:simplePos x="0" y="0"/>
            <wp:positionH relativeFrom="column">
              <wp:posOffset>2471420</wp:posOffset>
            </wp:positionH>
            <wp:positionV relativeFrom="paragraph">
              <wp:posOffset>127000</wp:posOffset>
            </wp:positionV>
            <wp:extent cx="3852000" cy="1058400"/>
            <wp:effectExtent l="0" t="0" r="0" b="8890"/>
            <wp:wrapNone/>
            <wp:docPr id="14" name="Immagine 14" descr="C:\Users\Utente\firma leggibil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tente\firma leggibile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0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0A29E4">
        <w:rPr>
          <w:rFonts w:ascii="Verdana" w:hAnsi="Verdana" w:cs="Verdana"/>
          <w:b/>
          <w:bCs/>
          <w:u w:val="single"/>
        </w:rPr>
        <w:t>otale</w:t>
      </w:r>
      <w:proofErr w:type="spellEnd"/>
      <w:r w:rsidR="000A29E4">
        <w:rPr>
          <w:rFonts w:ascii="Verdana" w:hAnsi="Verdana" w:cs="Verdana"/>
          <w:b/>
          <w:bCs/>
          <w:u w:val="single"/>
        </w:rPr>
        <w:t xml:space="preserve"> generale ore</w:t>
      </w:r>
      <w:r w:rsidR="000A29E4">
        <w:rPr>
          <w:rFonts w:ascii="Verdana" w:hAnsi="Verdana" w:cs="Verdana"/>
          <w:b/>
          <w:bCs/>
        </w:rPr>
        <w:t xml:space="preserve">            350</w:t>
      </w:r>
    </w:p>
    <w:p w14:paraId="12EC4F11" w14:textId="616D8316" w:rsidR="0034435E" w:rsidRPr="002D6F77" w:rsidRDefault="009F336C" w:rsidP="00E61E92">
      <w:pPr>
        <w:spacing w:after="120" w:line="320" w:lineRule="exact"/>
        <w:ind w:right="-426"/>
        <w:rPr>
          <w:rFonts w:ascii="Verdana" w:hAnsi="Verdana" w:cs="Verdana"/>
        </w:rPr>
      </w:pPr>
      <w:r>
        <w:rPr>
          <w:rFonts w:ascii="Verdana" w:hAnsi="Verdana" w:cs="Verdana"/>
        </w:rPr>
        <w:t>Rapolano Terme, (SI) 2 febbraio 2021</w:t>
      </w:r>
    </w:p>
    <w:p w14:paraId="744E94B4" w14:textId="11AC6CF3" w:rsidR="0034435E" w:rsidRDefault="0034435E" w:rsidP="00AD0FFE">
      <w:pPr>
        <w:spacing w:before="30" w:after="120" w:line="320" w:lineRule="exact"/>
        <w:ind w:right="-426" w:firstLine="4962"/>
        <w:rPr>
          <w:rFonts w:ascii="Verdana" w:hAnsi="Verdana" w:cs="Verdana"/>
        </w:rPr>
      </w:pPr>
      <w:r w:rsidRPr="002D6F77">
        <w:rPr>
          <w:rFonts w:ascii="Verdana" w:hAnsi="Verdana" w:cs="Verdana"/>
        </w:rPr>
        <w:t>_____________________________</w:t>
      </w:r>
      <w:r>
        <w:rPr>
          <w:rFonts w:ascii="Verdana" w:hAnsi="Verdana" w:cs="Verdana"/>
        </w:rPr>
        <w:t>_______</w:t>
      </w:r>
      <w:r w:rsidR="009F336C">
        <w:rPr>
          <w:rFonts w:ascii="Verdana" w:hAnsi="Verdana" w:cs="Verdana"/>
        </w:rPr>
        <w:t xml:space="preserve"> </w:t>
      </w:r>
    </w:p>
    <w:sectPr w:rsidR="0034435E" w:rsidSect="009F336C">
      <w:headerReference w:type="default" r:id="rId8"/>
      <w:footerReference w:type="default" r:id="rId9"/>
      <w:pgSz w:w="11906" w:h="16838"/>
      <w:pgMar w:top="1417" w:right="424" w:bottom="1134" w:left="1134" w:header="142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EA1B9" w14:textId="77777777" w:rsidR="002B7319" w:rsidRDefault="002B7319">
      <w:r>
        <w:separator/>
      </w:r>
    </w:p>
  </w:endnote>
  <w:endnote w:type="continuationSeparator" w:id="0">
    <w:p w14:paraId="234125B0" w14:textId="77777777" w:rsidR="002B7319" w:rsidRDefault="002B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4CDA3" w14:textId="77777777" w:rsidR="00EC4D36" w:rsidRDefault="00EC4D36" w:rsidP="00AD7E77">
    <w:pPr>
      <w:pStyle w:val="Pidipagina"/>
      <w:ind w:left="840"/>
    </w:pPr>
    <w:r w:rsidRPr="00AD7E77">
      <w:rPr>
        <w:rFonts w:ascii="Verdana" w:hAnsi="Verdana"/>
        <w:i/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A1DCA" w14:textId="77777777" w:rsidR="002B7319" w:rsidRDefault="002B7319">
      <w:r>
        <w:separator/>
      </w:r>
    </w:p>
  </w:footnote>
  <w:footnote w:type="continuationSeparator" w:id="0">
    <w:p w14:paraId="62C1FFCB" w14:textId="77777777" w:rsidR="002B7319" w:rsidRDefault="002B7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CDCAE" w14:textId="77777777" w:rsidR="00EC4D36" w:rsidRDefault="00EC4D36" w:rsidP="00921C94">
    <w:pPr>
      <w:rPr>
        <w:sz w:val="28"/>
        <w:szCs w:val="28"/>
      </w:rPr>
    </w:pPr>
    <w:r>
      <w:rPr>
        <w:noProof/>
        <w:lang w:eastAsia="it-IT"/>
      </w:rPr>
      <w:drawing>
        <wp:inline distT="0" distB="0" distL="0" distR="0" wp14:anchorId="44194FA1" wp14:editId="21503DE4">
          <wp:extent cx="4239638" cy="762000"/>
          <wp:effectExtent l="0" t="0" r="8890" b="0"/>
          <wp:docPr id="8" name="Immagine 8" descr="UNI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438" cy="76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DACAF7" w14:textId="77777777" w:rsidR="00EC4D36" w:rsidRDefault="00EC4D3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A4BD6"/>
    <w:multiLevelType w:val="hybridMultilevel"/>
    <w:tmpl w:val="192C1650"/>
    <w:lvl w:ilvl="0" w:tplc="229E5A1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Verdana" w:eastAsia="SimSu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0CE14B42"/>
    <w:multiLevelType w:val="hybridMultilevel"/>
    <w:tmpl w:val="1E08933C"/>
    <w:lvl w:ilvl="0" w:tplc="B4BE56C4">
      <w:start w:val="1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781BB0"/>
    <w:multiLevelType w:val="hybridMultilevel"/>
    <w:tmpl w:val="719A9BBA"/>
    <w:lvl w:ilvl="0" w:tplc="080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493A2C"/>
    <w:multiLevelType w:val="hybridMultilevel"/>
    <w:tmpl w:val="F10A970E"/>
    <w:lvl w:ilvl="0" w:tplc="0410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6EEA4766"/>
    <w:multiLevelType w:val="hybridMultilevel"/>
    <w:tmpl w:val="AFD63FEC"/>
    <w:lvl w:ilvl="0" w:tplc="5054103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750B08E3"/>
    <w:multiLevelType w:val="hybridMultilevel"/>
    <w:tmpl w:val="67A22D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26"/>
    <w:rsid w:val="0000143F"/>
    <w:rsid w:val="00004DCC"/>
    <w:rsid w:val="000107B3"/>
    <w:rsid w:val="000135EC"/>
    <w:rsid w:val="00021CE7"/>
    <w:rsid w:val="00032FF2"/>
    <w:rsid w:val="00043F71"/>
    <w:rsid w:val="000450E2"/>
    <w:rsid w:val="00072598"/>
    <w:rsid w:val="00093352"/>
    <w:rsid w:val="00097D74"/>
    <w:rsid w:val="000A29E4"/>
    <w:rsid w:val="000C44FA"/>
    <w:rsid w:val="000C7007"/>
    <w:rsid w:val="000D6F60"/>
    <w:rsid w:val="000E5442"/>
    <w:rsid w:val="00113E26"/>
    <w:rsid w:val="0014778A"/>
    <w:rsid w:val="00160125"/>
    <w:rsid w:val="001717E0"/>
    <w:rsid w:val="00173C4D"/>
    <w:rsid w:val="001905F9"/>
    <w:rsid w:val="001A60C5"/>
    <w:rsid w:val="001C1CA0"/>
    <w:rsid w:val="001D15D1"/>
    <w:rsid w:val="00233C8E"/>
    <w:rsid w:val="002617A4"/>
    <w:rsid w:val="00265815"/>
    <w:rsid w:val="002659E6"/>
    <w:rsid w:val="00291089"/>
    <w:rsid w:val="00296CBB"/>
    <w:rsid w:val="002A6DFE"/>
    <w:rsid w:val="002B7319"/>
    <w:rsid w:val="002D2A93"/>
    <w:rsid w:val="002D6F77"/>
    <w:rsid w:val="002E2C91"/>
    <w:rsid w:val="0030443C"/>
    <w:rsid w:val="00305F8B"/>
    <w:rsid w:val="0031320C"/>
    <w:rsid w:val="00326613"/>
    <w:rsid w:val="00335E64"/>
    <w:rsid w:val="0034435E"/>
    <w:rsid w:val="00355914"/>
    <w:rsid w:val="0037223E"/>
    <w:rsid w:val="003754BC"/>
    <w:rsid w:val="0038285A"/>
    <w:rsid w:val="003A74A5"/>
    <w:rsid w:val="003B2702"/>
    <w:rsid w:val="003B5661"/>
    <w:rsid w:val="003F2B7C"/>
    <w:rsid w:val="0040263B"/>
    <w:rsid w:val="00411D95"/>
    <w:rsid w:val="004450AC"/>
    <w:rsid w:val="00450D92"/>
    <w:rsid w:val="0045411D"/>
    <w:rsid w:val="00477021"/>
    <w:rsid w:val="00496196"/>
    <w:rsid w:val="004D793C"/>
    <w:rsid w:val="004E01BB"/>
    <w:rsid w:val="004F7C8B"/>
    <w:rsid w:val="0051349A"/>
    <w:rsid w:val="0051532F"/>
    <w:rsid w:val="00517EB1"/>
    <w:rsid w:val="00522D85"/>
    <w:rsid w:val="0054703F"/>
    <w:rsid w:val="00550A39"/>
    <w:rsid w:val="00556CEE"/>
    <w:rsid w:val="005629AA"/>
    <w:rsid w:val="0056516E"/>
    <w:rsid w:val="005822F9"/>
    <w:rsid w:val="005A29B9"/>
    <w:rsid w:val="005B4491"/>
    <w:rsid w:val="005C3551"/>
    <w:rsid w:val="005C7066"/>
    <w:rsid w:val="005D2767"/>
    <w:rsid w:val="0060722F"/>
    <w:rsid w:val="00611456"/>
    <w:rsid w:val="00616B67"/>
    <w:rsid w:val="00621349"/>
    <w:rsid w:val="00634DA5"/>
    <w:rsid w:val="00644393"/>
    <w:rsid w:val="0067050B"/>
    <w:rsid w:val="006740FC"/>
    <w:rsid w:val="006A6308"/>
    <w:rsid w:val="00700E13"/>
    <w:rsid w:val="00721EB3"/>
    <w:rsid w:val="00746077"/>
    <w:rsid w:val="0075620B"/>
    <w:rsid w:val="0079254C"/>
    <w:rsid w:val="00792B9B"/>
    <w:rsid w:val="007B5CA6"/>
    <w:rsid w:val="007B69BD"/>
    <w:rsid w:val="007C7F92"/>
    <w:rsid w:val="007D12EB"/>
    <w:rsid w:val="007D2382"/>
    <w:rsid w:val="007D561F"/>
    <w:rsid w:val="007E195A"/>
    <w:rsid w:val="007E47B0"/>
    <w:rsid w:val="007F1463"/>
    <w:rsid w:val="00806752"/>
    <w:rsid w:val="008803CE"/>
    <w:rsid w:val="00880479"/>
    <w:rsid w:val="00885800"/>
    <w:rsid w:val="008A20A3"/>
    <w:rsid w:val="008A5030"/>
    <w:rsid w:val="008A63CD"/>
    <w:rsid w:val="009068B7"/>
    <w:rsid w:val="00917AD9"/>
    <w:rsid w:val="00921C94"/>
    <w:rsid w:val="00944B50"/>
    <w:rsid w:val="00955149"/>
    <w:rsid w:val="00971046"/>
    <w:rsid w:val="0097243B"/>
    <w:rsid w:val="0099577F"/>
    <w:rsid w:val="009A031F"/>
    <w:rsid w:val="009D20FF"/>
    <w:rsid w:val="009D78E2"/>
    <w:rsid w:val="009E2B19"/>
    <w:rsid w:val="009F336C"/>
    <w:rsid w:val="00A460F7"/>
    <w:rsid w:val="00A626C6"/>
    <w:rsid w:val="00A63706"/>
    <w:rsid w:val="00A97067"/>
    <w:rsid w:val="00AD0389"/>
    <w:rsid w:val="00AD0FFE"/>
    <w:rsid w:val="00AD2D6A"/>
    <w:rsid w:val="00AD7E77"/>
    <w:rsid w:val="00B0097A"/>
    <w:rsid w:val="00B10FFE"/>
    <w:rsid w:val="00B36836"/>
    <w:rsid w:val="00B67A17"/>
    <w:rsid w:val="00B9060D"/>
    <w:rsid w:val="00B916C1"/>
    <w:rsid w:val="00BC4A47"/>
    <w:rsid w:val="00BE7B77"/>
    <w:rsid w:val="00BF41E0"/>
    <w:rsid w:val="00C2215C"/>
    <w:rsid w:val="00C359DE"/>
    <w:rsid w:val="00C40A0B"/>
    <w:rsid w:val="00C46C1D"/>
    <w:rsid w:val="00C51918"/>
    <w:rsid w:val="00C65A18"/>
    <w:rsid w:val="00C76680"/>
    <w:rsid w:val="00C86C8A"/>
    <w:rsid w:val="00CA19C9"/>
    <w:rsid w:val="00CC1F93"/>
    <w:rsid w:val="00CE661D"/>
    <w:rsid w:val="00D14A7C"/>
    <w:rsid w:val="00D81491"/>
    <w:rsid w:val="00D83337"/>
    <w:rsid w:val="00D84B10"/>
    <w:rsid w:val="00DA24D3"/>
    <w:rsid w:val="00DA27CD"/>
    <w:rsid w:val="00DA4C88"/>
    <w:rsid w:val="00DE6632"/>
    <w:rsid w:val="00E024C5"/>
    <w:rsid w:val="00E2375E"/>
    <w:rsid w:val="00E61E92"/>
    <w:rsid w:val="00E75E84"/>
    <w:rsid w:val="00E76B3D"/>
    <w:rsid w:val="00E8242C"/>
    <w:rsid w:val="00E87065"/>
    <w:rsid w:val="00EC4D36"/>
    <w:rsid w:val="00ED6C12"/>
    <w:rsid w:val="00EE3D4B"/>
    <w:rsid w:val="00F3260D"/>
    <w:rsid w:val="00F37128"/>
    <w:rsid w:val="00F576C4"/>
    <w:rsid w:val="00F63384"/>
    <w:rsid w:val="00F70AED"/>
    <w:rsid w:val="00FB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DD57A3"/>
  <w15:docId w15:val="{4F310745-794A-4161-A004-AF902323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Intestazione">
    <w:name w:val="header"/>
    <w:basedOn w:val="Normale"/>
    <w:link w:val="Intestazione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Intestazionemessaggio">
    <w:name w:val="Message Header"/>
    <w:basedOn w:val="Corpotesto"/>
    <w:link w:val="IntestazionemessaggioCarattere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nfasicorsivo">
    <w:name w:val="Emphasis"/>
    <w:basedOn w:val="Carpredefinitoparagrafo"/>
    <w:uiPriority w:val="99"/>
    <w:qFormat/>
    <w:rsid w:val="007B5CA6"/>
    <w:rPr>
      <w:rFonts w:cs="Times New Roman"/>
      <w:i/>
      <w:iCs/>
    </w:rPr>
  </w:style>
  <w:style w:type="paragraph" w:styleId="Titolo">
    <w:name w:val="Title"/>
    <w:basedOn w:val="Normale"/>
    <w:link w:val="TitoloCarattere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349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349A"/>
    <w:rPr>
      <w:rFonts w:eastAsia="SimSun" w:cs="Times New Roman"/>
      <w:lang w:eastAsia="zh-CN"/>
    </w:rPr>
  </w:style>
  <w:style w:type="character" w:styleId="Rimandonotaapidipagina">
    <w:name w:val="footnote reference"/>
    <w:basedOn w:val="Carpredefinitoparagrafo"/>
    <w:uiPriority w:val="99"/>
    <w:semiHidden/>
    <w:rsid w:val="0051349A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Carpredefinitoparagrafo"/>
    <w:rsid w:val="00792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dell'Area risorse umane, UniFi</vt:lpstr>
    </vt:vector>
  </TitlesOfParts>
  <Company>Università di Firenze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dell'Area risorse umane, UniFi</dc:title>
  <dc:creator>"</dc:creator>
  <cp:lastModifiedBy>Utente</cp:lastModifiedBy>
  <cp:revision>4</cp:revision>
  <cp:lastPrinted>2014-04-10T12:02:00Z</cp:lastPrinted>
  <dcterms:created xsi:type="dcterms:W3CDTF">2021-02-02T16:02:00Z</dcterms:created>
  <dcterms:modified xsi:type="dcterms:W3CDTF">2021-02-02T16:08:00Z</dcterms:modified>
</cp:coreProperties>
</file>