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63AE3" w14:textId="77777777" w:rsidR="00B502A9" w:rsidRPr="003A5EFC" w:rsidRDefault="00B502A9" w:rsidP="00B502A9">
      <w:pPr>
        <w:rPr>
          <w:b/>
          <w:sz w:val="24"/>
          <w:szCs w:val="24"/>
        </w:rPr>
      </w:pPr>
      <w:r w:rsidRPr="003A5EFC">
        <w:rPr>
          <w:b/>
          <w:sz w:val="24"/>
          <w:szCs w:val="24"/>
        </w:rPr>
        <w:t>UNIVERSITÀ DEGLI STUDI FIRENZE</w:t>
      </w:r>
    </w:p>
    <w:p w14:paraId="7F8E0428" w14:textId="77777777" w:rsidR="00B502A9" w:rsidRPr="003A5EFC" w:rsidRDefault="00B502A9" w:rsidP="00B502A9">
      <w:pPr>
        <w:rPr>
          <w:b/>
          <w:sz w:val="24"/>
          <w:szCs w:val="24"/>
        </w:rPr>
      </w:pPr>
      <w:r w:rsidRPr="003A5EFC">
        <w:rPr>
          <w:b/>
          <w:sz w:val="24"/>
          <w:szCs w:val="24"/>
        </w:rPr>
        <w:t>FORLILPSI – DIPARTAMENTI DE FORMAZIONE</w:t>
      </w:r>
    </w:p>
    <w:p w14:paraId="06426FBE" w14:textId="77777777" w:rsidR="00B502A9" w:rsidRDefault="00B502A9" w:rsidP="00B502A9"/>
    <w:p w14:paraId="3DC56D38" w14:textId="128B51AC" w:rsidR="00B502A9" w:rsidRPr="00B502A9" w:rsidRDefault="00B502A9" w:rsidP="00B502A9">
      <w:pPr>
        <w:ind w:right="-327"/>
        <w:jc w:val="center"/>
        <w:rPr>
          <w:rFonts w:ascii="Candara" w:hAnsi="Candara"/>
          <w:b/>
          <w:i/>
          <w:sz w:val="26"/>
          <w:szCs w:val="26"/>
        </w:rPr>
      </w:pPr>
      <w:r w:rsidRPr="00B502A9">
        <w:rPr>
          <w:rFonts w:ascii="Candara" w:hAnsi="Candara"/>
          <w:b/>
          <w:i/>
          <w:sz w:val="26"/>
          <w:szCs w:val="26"/>
        </w:rPr>
        <w:t xml:space="preserve">Professoressa in visita: </w:t>
      </w:r>
      <w:r w:rsidRPr="00B502A9">
        <w:rPr>
          <w:rFonts w:ascii="Candara" w:hAnsi="Candara"/>
          <w:b/>
          <w:i/>
          <w:sz w:val="26"/>
          <w:szCs w:val="26"/>
        </w:rPr>
        <w:t>Fabiana Oliveira Canavieira</w:t>
      </w:r>
    </w:p>
    <w:p w14:paraId="59FBC2BA" w14:textId="77777777" w:rsidR="00B502A9" w:rsidRDefault="00B502A9" w:rsidP="00B502A9">
      <w:pPr>
        <w:ind w:right="-327"/>
        <w:jc w:val="center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Sotto la supervisione della Prof.ssa Clara Maria Silva</w:t>
      </w:r>
    </w:p>
    <w:p w14:paraId="486847A0" w14:textId="77777777" w:rsidR="00B502A9" w:rsidRDefault="00B502A9" w:rsidP="00B502A9">
      <w:pPr>
        <w:ind w:right="-327"/>
        <w:jc w:val="center"/>
        <w:rPr>
          <w:rFonts w:ascii="Candara" w:hAnsi="Candara"/>
          <w:i/>
          <w:sz w:val="24"/>
          <w:szCs w:val="24"/>
        </w:rPr>
      </w:pPr>
    </w:p>
    <w:p w14:paraId="209160C7" w14:textId="77777777" w:rsidR="00445B48" w:rsidRPr="00552FC6" w:rsidRDefault="00445B48" w:rsidP="00445B48">
      <w:pPr>
        <w:jc w:val="both"/>
        <w:rPr>
          <w:rFonts w:ascii="Candara" w:hAnsi="Candara"/>
        </w:rPr>
      </w:pPr>
      <w:r w:rsidRPr="00552FC6">
        <w:rPr>
          <w:rFonts w:ascii="Candara" w:hAnsi="Candara"/>
          <w:noProof/>
          <w:lang w:eastAsia="pt-BR"/>
        </w:rPr>
        <w:drawing>
          <wp:inline distT="0" distB="0" distL="0" distR="0" wp14:anchorId="21A0F1C2" wp14:editId="7D71D377">
            <wp:extent cx="1676767" cy="2072577"/>
            <wp:effectExtent l="0" t="0" r="0" b="4445"/>
            <wp:docPr id="1" name="Imagem 1" descr="C:\Users\User\Desktop\Documentos pessoais\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os pessoais\fot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6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A7283" w14:textId="77777777" w:rsidR="00445B48" w:rsidRPr="00552FC6" w:rsidRDefault="00445B48" w:rsidP="00445B48">
      <w:pPr>
        <w:jc w:val="both"/>
        <w:rPr>
          <w:rFonts w:ascii="Candara" w:hAnsi="Candara"/>
        </w:rPr>
      </w:pPr>
    </w:p>
    <w:p w14:paraId="5147B241" w14:textId="4C2AA343" w:rsidR="00445B48" w:rsidRPr="00552FC6" w:rsidRDefault="00445B48" w:rsidP="00445B48">
      <w:pPr>
        <w:shd w:val="clear" w:color="auto" w:fill="F2F2F2" w:themeFill="background1" w:themeFillShade="F2"/>
        <w:jc w:val="both"/>
        <w:rPr>
          <w:rFonts w:ascii="Candara" w:hAnsi="Candara"/>
          <w:b/>
          <w:sz w:val="28"/>
          <w:szCs w:val="28"/>
        </w:rPr>
      </w:pPr>
      <w:r w:rsidRPr="00552FC6">
        <w:rPr>
          <w:rFonts w:ascii="Candara" w:hAnsi="Candara"/>
          <w:b/>
          <w:sz w:val="28"/>
          <w:szCs w:val="28"/>
        </w:rPr>
        <w:t xml:space="preserve">Breve </w:t>
      </w:r>
      <w:r>
        <w:rPr>
          <w:rFonts w:ascii="Candara" w:hAnsi="Candara"/>
          <w:b/>
          <w:sz w:val="28"/>
          <w:szCs w:val="28"/>
        </w:rPr>
        <w:t xml:space="preserve">presentazione </w:t>
      </w:r>
      <w:bookmarkStart w:id="0" w:name="_GoBack"/>
      <w:bookmarkEnd w:id="0"/>
    </w:p>
    <w:p w14:paraId="468E36F6" w14:textId="77777777" w:rsidR="00445B48" w:rsidRPr="00552FC6" w:rsidRDefault="00445B48" w:rsidP="00445B48">
      <w:pPr>
        <w:jc w:val="both"/>
        <w:rPr>
          <w:rFonts w:ascii="Candara" w:hAnsi="Candara"/>
        </w:rPr>
      </w:pPr>
    </w:p>
    <w:p w14:paraId="58DF62EB" w14:textId="77777777" w:rsidR="00445B48" w:rsidRPr="00552FC6" w:rsidRDefault="00445B48" w:rsidP="00445B48">
      <w:pPr>
        <w:jc w:val="both"/>
        <w:rPr>
          <w:rFonts w:ascii="Candara" w:hAnsi="Candara"/>
        </w:rPr>
      </w:pPr>
      <w:r w:rsidRPr="00552FC6">
        <w:rPr>
          <w:rFonts w:ascii="Candara" w:hAnsi="Candara"/>
        </w:rPr>
        <w:t xml:space="preserve">Professoressa a presso il Dipartimento di Educazione I dell'Università Federale del Maranhão – UFMA – Brasile, da 2010.  Dottorato in Educazione (2019) presso l'Università Federale del Rio Grande do Sul - UFRGS, nel campo degli studi sull'infanzia e la democrazia. Master in Educazione presso l'Università Statale di Campinas - UNICAMP (2010), nella linea di Scienze Sociali nell’Educazione. Ricerca sulle politiche educative della prima infanzia nazionali e comunali e sui bambini come cittadini partecipativo. Laureata in Pedagogia - UFMA (2003). È stato Specialista Educativa presso la Segreteria Comunale di Educazione di São Luís nella Sovrintendenza dell'area dell'Educazione della Prima Infanzia (2003-2010). È stato Soprintendente area dell’Educazione della Prima Infanzia nella capitale del Stato dell Maranhão (2013). Coordinato i Corsi di Pedagogia dei Programmi Formazione speciale per insegnanti per l'UFMA Interiorization Advisory (2014). È membro del Nucleo di Studi sull'infanzia all'UFMA - NEIUFMA; di GEPEDISC-Culturas Infantiles della Facoltà di Scienze della Formazione di UNICAMP e Coordinatrice del Laboratorio di Studi e Ricerche su Infanzia, Politiche, Culture ed Educazione dell bambini e bambine piccoli. </w:t>
      </w:r>
    </w:p>
    <w:p w14:paraId="000B2693" w14:textId="77777777" w:rsidR="00445B48" w:rsidRDefault="00445B48" w:rsidP="00445B48">
      <w:pPr>
        <w:jc w:val="both"/>
        <w:rPr>
          <w:rFonts w:ascii="Candara" w:hAnsi="Candara" w:cstheme="minorHAnsi"/>
        </w:rPr>
      </w:pPr>
    </w:p>
    <w:p w14:paraId="46D376D2" w14:textId="01BA40D8" w:rsidR="00445B48" w:rsidRPr="00552FC6" w:rsidRDefault="00445B48" w:rsidP="00445B48">
      <w:pPr>
        <w:shd w:val="clear" w:color="auto" w:fill="F2F2F2" w:themeFill="background1" w:themeFillShade="F2"/>
        <w:jc w:val="both"/>
        <w:rPr>
          <w:rFonts w:ascii="Candara" w:hAnsi="Candara" w:cstheme="minorHAnsi"/>
          <w:b/>
          <w:sz w:val="28"/>
          <w:szCs w:val="28"/>
        </w:rPr>
      </w:pPr>
      <w:r w:rsidRPr="00552FC6">
        <w:rPr>
          <w:rFonts w:ascii="Candara" w:hAnsi="Candara" w:cstheme="minorHAnsi"/>
          <w:b/>
          <w:sz w:val="28"/>
          <w:szCs w:val="28"/>
        </w:rPr>
        <w:t>Attività sviluppate</w:t>
      </w:r>
      <w:r w:rsidR="00B502A9">
        <w:rPr>
          <w:rFonts w:ascii="Candara" w:hAnsi="Candara" w:cstheme="minorHAnsi"/>
          <w:b/>
          <w:sz w:val="28"/>
          <w:szCs w:val="28"/>
        </w:rPr>
        <w:t xml:space="preserve"> </w:t>
      </w:r>
      <w:r w:rsidR="00B502A9" w:rsidRPr="00B502A9">
        <w:rPr>
          <w:rFonts w:ascii="Candara" w:hAnsi="Candara" w:cstheme="minorHAnsi"/>
          <w:b/>
          <w:sz w:val="28"/>
          <w:szCs w:val="28"/>
        </w:rPr>
        <w:t>in Brasile</w:t>
      </w:r>
    </w:p>
    <w:p w14:paraId="39823094" w14:textId="77777777" w:rsidR="00445B48" w:rsidRPr="00552FC6" w:rsidRDefault="00445B48" w:rsidP="00445B48">
      <w:pPr>
        <w:jc w:val="both"/>
        <w:rPr>
          <w:rFonts w:ascii="Candara" w:hAnsi="Candara" w:cstheme="minorHAnsi"/>
        </w:rPr>
      </w:pPr>
    </w:p>
    <w:p w14:paraId="528E8085" w14:textId="77777777" w:rsidR="00445B48" w:rsidRPr="00552FC6" w:rsidRDefault="00445B48" w:rsidP="00445B48">
      <w:pPr>
        <w:jc w:val="both"/>
        <w:rPr>
          <w:rFonts w:ascii="Candara" w:hAnsi="Candara"/>
        </w:rPr>
      </w:pPr>
      <w:r w:rsidRPr="00552FC6">
        <w:rPr>
          <w:rFonts w:ascii="Candara" w:hAnsi="Candara"/>
        </w:rPr>
        <w:t xml:space="preserve">Approvata come prima professoressa dal Dipartimento di Educazione I del Corso di Pedagogia dell'Università Federale del Maranhão – UFMA (2010) ad assumere la cattedra di Metodologie Educative </w:t>
      </w:r>
      <w:r w:rsidRPr="00552FC6">
        <w:rPr>
          <w:rFonts w:ascii="Candara" w:hAnsi="Candara"/>
        </w:rPr>
        <w:lastRenderedPageBreak/>
        <w:t>della Prima Infanzia, sviluppo le mie attività di insegnamento concentrandomi sull'educazione della prima infanzia, alla laurea concentrandosi sulle pratiche pedagogiche delle/per le istituzioni educative e le linee guida nazionali per lo sviluppo del lavoro didattico con i bambini, e negli studi post-laurea, con un'enfasi sui fondamenti storici e socio-antropologici dell'infanzia e del suo processo educativo. Coordino un gruppo di ricerca presso la mia Università e integrarne altri due presso altri due Atenei.</w:t>
      </w:r>
    </w:p>
    <w:p w14:paraId="3FE55797" w14:textId="77777777" w:rsidR="00445B48" w:rsidRPr="00552FC6" w:rsidRDefault="00445B48" w:rsidP="00445B48">
      <w:pPr>
        <w:jc w:val="both"/>
        <w:rPr>
          <w:rFonts w:ascii="Candara" w:hAnsi="Candara"/>
        </w:rPr>
      </w:pPr>
      <w:r w:rsidRPr="00552FC6">
        <w:rPr>
          <w:rFonts w:ascii="Candara" w:hAnsi="Candara"/>
        </w:rPr>
        <w:t xml:space="preserve"> Dal 2004, ho agito come attivista sociale con movimenti sociali, come: Maranhão State Forum for Early Childhood Education, Coletivo Maranhense pela Infância, Frente Nordeste Criança e Movimento Interfóruns de Educação Infantil do Brasil – MIEIB - movimenti sociali apartitici in difesa dell'educazione della prima infanzia fin dalla nascita, della vita e della dignità dei bambini piccoli. Svillupo lezioni e corsi per enti pubblici e comunitari, quali il Pubblico Ministero della Giustizia, l'Assemblea Legislativa dello Stato e le Reti Educative Comunali.</w:t>
      </w:r>
    </w:p>
    <w:p w14:paraId="5C5E1D90" w14:textId="77777777" w:rsidR="00445B48" w:rsidRPr="00552FC6" w:rsidRDefault="00445B48" w:rsidP="00445B48">
      <w:pPr>
        <w:jc w:val="both"/>
        <w:rPr>
          <w:rFonts w:ascii="Candara" w:hAnsi="Candara"/>
        </w:rPr>
      </w:pPr>
      <w:r w:rsidRPr="00552FC6">
        <w:rPr>
          <w:rFonts w:ascii="Candara" w:hAnsi="Candara"/>
        </w:rPr>
        <w:t>Oltre agli studi accademici e alle ricerche sulle pratiche democratiche nell'educazione della prima infanzia, incentrati su studi teorici e ricerche empiriche sulla partecipazione e cittadinanza dei bambini, ho ripreso gli studi sulla fotografia nella formazione degli insegnanti e sull'infanzia nella cultura popolare brasiliana, con l'analisi interculturale dei divertimenti dei bambini . Sono una valutatrice di riviste scientifiche nel campo dell'Educazione di diverse Università brasiliane. Scrivo e organizzo pubblicazioni scientifiche di settore.</w:t>
      </w:r>
    </w:p>
    <w:p w14:paraId="1437055C" w14:textId="77777777" w:rsidR="00B20448" w:rsidRDefault="00B20448"/>
    <w:p w14:paraId="7F3654EC" w14:textId="77777777" w:rsidR="00D83ED3" w:rsidRDefault="00D83ED3"/>
    <w:p w14:paraId="6264D2E0" w14:textId="77777777" w:rsidR="00D83ED3" w:rsidRDefault="00D83ED3"/>
    <w:sectPr w:rsidR="00D83ED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9EBB" w14:textId="77777777" w:rsidR="006E11B9" w:rsidRDefault="006E11B9" w:rsidP="00B502A9">
      <w:pPr>
        <w:spacing w:after="0" w:line="240" w:lineRule="auto"/>
      </w:pPr>
      <w:r>
        <w:separator/>
      </w:r>
    </w:p>
  </w:endnote>
  <w:endnote w:type="continuationSeparator" w:id="0">
    <w:p w14:paraId="4D7F5099" w14:textId="77777777" w:rsidR="006E11B9" w:rsidRDefault="006E11B9" w:rsidP="00B5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A52B" w14:textId="77777777" w:rsidR="006E11B9" w:rsidRDefault="006E11B9" w:rsidP="00B502A9">
      <w:pPr>
        <w:spacing w:after="0" w:line="240" w:lineRule="auto"/>
      </w:pPr>
      <w:r>
        <w:separator/>
      </w:r>
    </w:p>
  </w:footnote>
  <w:footnote w:type="continuationSeparator" w:id="0">
    <w:p w14:paraId="36CD1DDF" w14:textId="77777777" w:rsidR="006E11B9" w:rsidRDefault="006E11B9" w:rsidP="00B5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D7B4" w14:textId="4AE10A42" w:rsidR="00B502A9" w:rsidRDefault="00B502A9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36535C12" wp14:editId="6FEFC5B3">
          <wp:simplePos x="0" y="0"/>
          <wp:positionH relativeFrom="column">
            <wp:posOffset>-339090</wp:posOffset>
          </wp:positionH>
          <wp:positionV relativeFrom="paragraph">
            <wp:posOffset>-163830</wp:posOffset>
          </wp:positionV>
          <wp:extent cx="1016000" cy="67119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48"/>
    <w:rsid w:val="00445B48"/>
    <w:rsid w:val="006E11B9"/>
    <w:rsid w:val="007E01B1"/>
    <w:rsid w:val="00B20448"/>
    <w:rsid w:val="00B502A9"/>
    <w:rsid w:val="00D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70D8"/>
  <w15:chartTrackingRefBased/>
  <w15:docId w15:val="{C43BCE14-5031-1741-B475-DA82ACC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48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5B4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0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2A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50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2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62F7-8011-4DBD-9FB3-1B6E9889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Silva</dc:creator>
  <cp:keywords/>
  <dc:description/>
  <cp:lastModifiedBy>User</cp:lastModifiedBy>
  <cp:revision>2</cp:revision>
  <cp:lastPrinted>2023-10-31T10:37:00Z</cp:lastPrinted>
  <dcterms:created xsi:type="dcterms:W3CDTF">2023-10-31T10:45:00Z</dcterms:created>
  <dcterms:modified xsi:type="dcterms:W3CDTF">2023-10-31T10:45:00Z</dcterms:modified>
</cp:coreProperties>
</file>