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0DC9" w14:textId="77777777" w:rsidR="006F24A8" w:rsidRDefault="006F24A8" w:rsidP="006F24A8">
      <w:pPr>
        <w:pStyle w:val="Titolo2"/>
        <w:rPr>
          <w:sz w:val="32"/>
          <w:szCs w:val="32"/>
        </w:rPr>
      </w:pPr>
      <w:r>
        <w:rPr>
          <w:sz w:val="32"/>
          <w:szCs w:val="32"/>
        </w:rPr>
        <w:t>Erling Strudsholm</w:t>
      </w:r>
    </w:p>
    <w:p w14:paraId="298AD12E" w14:textId="77777777" w:rsidR="006F24A8" w:rsidRDefault="006F24A8" w:rsidP="006F24A8">
      <w:pPr>
        <w:rPr>
          <w:sz w:val="32"/>
          <w:szCs w:val="32"/>
        </w:rPr>
      </w:pPr>
      <w:r>
        <w:rPr>
          <w:sz w:val="32"/>
          <w:szCs w:val="32"/>
        </w:rPr>
        <w:t>Università di Copenaghen</w:t>
      </w:r>
    </w:p>
    <w:p w14:paraId="4D87A09C" w14:textId="77777777" w:rsidR="006F24A8" w:rsidRDefault="006F24A8" w:rsidP="006F24A8">
      <w:pPr>
        <w:rPr>
          <w:sz w:val="24"/>
          <w:szCs w:val="24"/>
        </w:rPr>
      </w:pPr>
    </w:p>
    <w:p w14:paraId="672964C6" w14:textId="77777777" w:rsidR="006F24A8" w:rsidRDefault="006F24A8" w:rsidP="006F24A8">
      <w:pPr>
        <w:rPr>
          <w:sz w:val="24"/>
          <w:szCs w:val="24"/>
        </w:rPr>
      </w:pPr>
      <w:r>
        <w:rPr>
          <w:sz w:val="24"/>
          <w:szCs w:val="24"/>
        </w:rPr>
        <w:t>Københavns Universitet</w:t>
      </w:r>
    </w:p>
    <w:p w14:paraId="3A0BF38B" w14:textId="77777777" w:rsidR="006F24A8" w:rsidRDefault="006F24A8" w:rsidP="006F24A8">
      <w:pPr>
        <w:rPr>
          <w:sz w:val="24"/>
          <w:szCs w:val="24"/>
        </w:rPr>
      </w:pPr>
      <w:r>
        <w:rPr>
          <w:sz w:val="24"/>
          <w:szCs w:val="24"/>
        </w:rPr>
        <w:t xml:space="preserve">Institut for Engelsk, Germansk og Romansk </w:t>
      </w:r>
    </w:p>
    <w:p w14:paraId="778AFFBF" w14:textId="77777777" w:rsidR="006F24A8" w:rsidRDefault="0087731C" w:rsidP="006F24A8">
      <w:pPr>
        <w:rPr>
          <w:sz w:val="24"/>
          <w:szCs w:val="24"/>
        </w:rPr>
      </w:pPr>
      <w:r>
        <w:rPr>
          <w:sz w:val="24"/>
          <w:szCs w:val="24"/>
        </w:rPr>
        <w:t>Emil Holms Kanal 6</w:t>
      </w:r>
    </w:p>
    <w:p w14:paraId="2A8243F0" w14:textId="77777777" w:rsidR="006F24A8" w:rsidRDefault="006F24A8" w:rsidP="006F24A8">
      <w:pPr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62752A46" w14:textId="77777777" w:rsidR="006F24A8" w:rsidRDefault="006F24A8" w:rsidP="006F24A8">
      <w:pPr>
        <w:rPr>
          <w:sz w:val="24"/>
          <w:szCs w:val="24"/>
        </w:rPr>
      </w:pPr>
    </w:p>
    <w:p w14:paraId="43E3A256" w14:textId="77777777" w:rsidR="006F24A8" w:rsidRPr="006F24A8" w:rsidRDefault="006F24A8" w:rsidP="006F24A8">
      <w:pPr>
        <w:rPr>
          <w:sz w:val="24"/>
          <w:szCs w:val="24"/>
        </w:rPr>
      </w:pPr>
      <w:r w:rsidRPr="006F24A8">
        <w:rPr>
          <w:sz w:val="24"/>
          <w:szCs w:val="24"/>
        </w:rPr>
        <w:t>Tel. +45 3532 8437</w:t>
      </w:r>
    </w:p>
    <w:p w14:paraId="0ED78E18" w14:textId="77777777" w:rsidR="006F24A8" w:rsidRDefault="006F24A8" w:rsidP="006F24A8">
      <w:pPr>
        <w:rPr>
          <w:rStyle w:val="Collegamentoipertestuale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e-mail </w:t>
      </w:r>
      <w:hyperlink r:id="rId6" w:history="1">
        <w:r>
          <w:rPr>
            <w:rStyle w:val="Collegamentoipertestuale"/>
            <w:sz w:val="24"/>
            <w:szCs w:val="24"/>
            <w:lang w:val="it-IT"/>
          </w:rPr>
          <w:t>struds@hum.ku.dk</w:t>
        </w:r>
      </w:hyperlink>
    </w:p>
    <w:p w14:paraId="7E72E1D1" w14:textId="77777777" w:rsidR="006F24A8" w:rsidRPr="0087731C" w:rsidRDefault="006F24A8">
      <w:pPr>
        <w:rPr>
          <w:lang w:val="it-IT"/>
        </w:rPr>
      </w:pPr>
    </w:p>
    <w:p w14:paraId="184E0A7C" w14:textId="77777777" w:rsidR="006F24A8" w:rsidRPr="00931BEB" w:rsidRDefault="006F24A8" w:rsidP="006F24A8">
      <w:pPr>
        <w:jc w:val="both"/>
        <w:rPr>
          <w:sz w:val="24"/>
          <w:szCs w:val="24"/>
          <w:lang w:val="it-IT"/>
        </w:rPr>
      </w:pPr>
      <w:r w:rsidRPr="00D1785B">
        <w:rPr>
          <w:b/>
          <w:i/>
          <w:sz w:val="24"/>
          <w:szCs w:val="24"/>
          <w:lang w:val="it-IT"/>
        </w:rPr>
        <w:t xml:space="preserve">Erling Strudsholm </w:t>
      </w:r>
      <w:r w:rsidRPr="00D1785B">
        <w:rPr>
          <w:sz w:val="24"/>
          <w:szCs w:val="24"/>
          <w:lang w:val="it-IT"/>
        </w:rPr>
        <w:t>è professore associato di linguistica italiano presso</w:t>
      </w:r>
      <w:r w:rsidR="0087731C">
        <w:rPr>
          <w:sz w:val="24"/>
          <w:szCs w:val="24"/>
          <w:lang w:val="it-IT"/>
        </w:rPr>
        <w:t xml:space="preserve"> il Dipartimento di Anglistica, Germanistica e Romanistica del</w:t>
      </w:r>
      <w:r>
        <w:rPr>
          <w:sz w:val="24"/>
          <w:szCs w:val="24"/>
          <w:lang w:val="it-IT"/>
        </w:rPr>
        <w:t>l</w:t>
      </w:r>
      <w:r w:rsidRPr="00D1785B">
        <w:rPr>
          <w:sz w:val="24"/>
          <w:szCs w:val="24"/>
          <w:lang w:val="it-IT"/>
        </w:rPr>
        <w:t>’Uni</w:t>
      </w:r>
      <w:r>
        <w:rPr>
          <w:sz w:val="24"/>
          <w:szCs w:val="24"/>
          <w:lang w:val="it-IT"/>
        </w:rPr>
        <w:t>versità di Copenaghen, dove ha co</w:t>
      </w:r>
      <w:r w:rsidRPr="00D1785B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s</w:t>
      </w:r>
      <w:r w:rsidRPr="00D1785B">
        <w:rPr>
          <w:sz w:val="24"/>
          <w:szCs w:val="24"/>
          <w:lang w:val="it-IT"/>
        </w:rPr>
        <w:t xml:space="preserve">eguito il titolo di dottore di recerca nel 1997 con una tesi su </w:t>
      </w:r>
      <w:r w:rsidRPr="00D1785B">
        <w:rPr>
          <w:i/>
          <w:sz w:val="24"/>
          <w:szCs w:val="24"/>
          <w:lang w:val="it-IT"/>
        </w:rPr>
        <w:t>Relative situazionali in italiano moderno</w:t>
      </w:r>
      <w:r w:rsidRPr="00D1785B">
        <w:rPr>
          <w:sz w:val="24"/>
          <w:szCs w:val="24"/>
          <w:lang w:val="it-IT"/>
        </w:rPr>
        <w:t xml:space="preserve"> (LIT Verlag, Münster, 1999). Negli ultimi anni si è occupato soprattutto di didattica, storia della lingua, sociolinguistica, linguistica variazionale e linguistica testuale. Ha partecipato fra l’altro, al progetto </w:t>
      </w:r>
      <w:r w:rsidRPr="00D1785B">
        <w:rPr>
          <w:i/>
          <w:sz w:val="24"/>
          <w:szCs w:val="24"/>
          <w:lang w:val="it-IT"/>
        </w:rPr>
        <w:t>Mr. Bean in italiano e in danese</w:t>
      </w:r>
      <w:r w:rsidRPr="00D1785B">
        <w:rPr>
          <w:sz w:val="24"/>
          <w:szCs w:val="24"/>
          <w:lang w:val="it-IT"/>
        </w:rPr>
        <w:t xml:space="preserve"> e ha curato (con Gunver Skytte, Iørn Korzen e Paola Polito) </w:t>
      </w:r>
      <w:r w:rsidRPr="00D1785B">
        <w:rPr>
          <w:i/>
          <w:sz w:val="24"/>
          <w:szCs w:val="24"/>
          <w:lang w:val="it-IT"/>
        </w:rPr>
        <w:t>Strutturazione testuale in italiano e danese. Risultati di una indagine comparativa</w:t>
      </w:r>
      <w:r w:rsidRPr="00D1785B">
        <w:rPr>
          <w:sz w:val="24"/>
          <w:szCs w:val="24"/>
          <w:lang w:val="it-IT"/>
        </w:rPr>
        <w:t xml:space="preserve"> (Copenaghen: Museum Tusculanum, 1999). Con Gerhard Boysen ha redatto il dizionario italiano-danese </w:t>
      </w:r>
      <w:r w:rsidRPr="00D1785B">
        <w:rPr>
          <w:i/>
          <w:sz w:val="24"/>
          <w:szCs w:val="24"/>
          <w:lang w:val="it-IT"/>
        </w:rPr>
        <w:t>Italiensk-Dansk Ordbog</w:t>
      </w:r>
      <w:r w:rsidRPr="00D1785B">
        <w:rPr>
          <w:sz w:val="24"/>
          <w:szCs w:val="24"/>
          <w:lang w:val="it-IT"/>
        </w:rPr>
        <w:t xml:space="preserve"> (Copenaghen: Munksgaard/Gyldendal 1996, III ed. 200</w:t>
      </w:r>
      <w:r>
        <w:rPr>
          <w:sz w:val="24"/>
          <w:szCs w:val="24"/>
          <w:lang w:val="it-IT"/>
        </w:rPr>
        <w:t>9</w:t>
      </w:r>
      <w:r w:rsidRPr="00D1785B">
        <w:rPr>
          <w:sz w:val="24"/>
          <w:szCs w:val="24"/>
          <w:lang w:val="it-IT"/>
        </w:rPr>
        <w:t xml:space="preserve">) e con Paola Polito il dizionario </w:t>
      </w:r>
      <w:r w:rsidRPr="00D1785B">
        <w:rPr>
          <w:i/>
          <w:sz w:val="24"/>
          <w:szCs w:val="24"/>
          <w:lang w:val="it-IT"/>
        </w:rPr>
        <w:t>Italiensk-Dansk Dansk-Italiensk</w:t>
      </w:r>
      <w:r w:rsidRPr="00D1785B">
        <w:rPr>
          <w:sz w:val="24"/>
          <w:szCs w:val="24"/>
          <w:lang w:val="it-IT"/>
        </w:rPr>
        <w:t xml:space="preserve"> (Copenaghen: Gyldendal 2007). </w:t>
      </w:r>
      <w:r>
        <w:rPr>
          <w:sz w:val="24"/>
          <w:szCs w:val="24"/>
          <w:lang w:val="it-IT"/>
        </w:rPr>
        <w:t>H</w:t>
      </w:r>
      <w:r w:rsidRPr="00D1785B">
        <w:rPr>
          <w:sz w:val="24"/>
          <w:szCs w:val="24"/>
          <w:lang w:val="it-IT"/>
        </w:rPr>
        <w:t>a collaborato al progetto dell’</w:t>
      </w:r>
      <w:r w:rsidRPr="00D1785B">
        <w:rPr>
          <w:i/>
          <w:sz w:val="24"/>
          <w:szCs w:val="24"/>
          <w:lang w:val="it-IT"/>
        </w:rPr>
        <w:t>Enciclopedia dell’italiano</w:t>
      </w:r>
      <w:r w:rsidRPr="00D1785B">
        <w:rPr>
          <w:sz w:val="24"/>
          <w:szCs w:val="24"/>
          <w:lang w:val="it-IT"/>
        </w:rPr>
        <w:t xml:space="preserve"> (Roma: Teccani 2010-11), e con Carla Bazzanella e Rosa Pugliese ha pubblicato </w:t>
      </w:r>
      <w:r w:rsidRPr="00D1785B">
        <w:rPr>
          <w:i/>
          <w:sz w:val="24"/>
          <w:szCs w:val="24"/>
          <w:lang w:val="it-IT"/>
        </w:rPr>
        <w:t>Numeri per parlare</w:t>
      </w:r>
      <w:r w:rsidRPr="00D1785B">
        <w:rPr>
          <w:sz w:val="24"/>
          <w:szCs w:val="24"/>
          <w:lang w:val="it-IT"/>
        </w:rPr>
        <w:t xml:space="preserve"> (Roma/Bari: Laterza 2011).</w:t>
      </w:r>
      <w:r w:rsidR="0087731C">
        <w:rPr>
          <w:sz w:val="24"/>
          <w:szCs w:val="24"/>
          <w:lang w:val="it-IT"/>
        </w:rPr>
        <w:t xml:space="preserve"> Recentemente ha contribuito alle </w:t>
      </w:r>
      <w:r w:rsidR="0087731C" w:rsidRPr="0087731C">
        <w:rPr>
          <w:i/>
          <w:sz w:val="24"/>
          <w:szCs w:val="24"/>
          <w:lang w:val="it-IT"/>
        </w:rPr>
        <w:t>Consulenze linguistiche</w:t>
      </w:r>
      <w:r w:rsidR="0087731C">
        <w:rPr>
          <w:sz w:val="24"/>
          <w:szCs w:val="24"/>
          <w:lang w:val="it-IT"/>
        </w:rPr>
        <w:t xml:space="preserve"> della rivista </w:t>
      </w:r>
      <w:r w:rsidR="0087731C" w:rsidRPr="0087731C">
        <w:rPr>
          <w:i/>
          <w:sz w:val="24"/>
          <w:szCs w:val="24"/>
          <w:lang w:val="it-IT"/>
        </w:rPr>
        <w:t>Italiano digitale</w:t>
      </w:r>
      <w:r w:rsidR="0087731C">
        <w:rPr>
          <w:sz w:val="24"/>
          <w:szCs w:val="24"/>
          <w:lang w:val="it-IT"/>
        </w:rPr>
        <w:t xml:space="preserve"> dell’Accademia della Crusca. Nel 2022 gli è stato assegnato il </w:t>
      </w:r>
      <w:r w:rsidR="0087731C" w:rsidRPr="0087731C">
        <w:rPr>
          <w:i/>
          <w:sz w:val="24"/>
          <w:szCs w:val="24"/>
          <w:lang w:val="it-IT"/>
        </w:rPr>
        <w:t>Pre</w:t>
      </w:r>
      <w:r w:rsidR="0087731C" w:rsidRPr="00931BEB">
        <w:rPr>
          <w:i/>
          <w:sz w:val="24"/>
          <w:szCs w:val="24"/>
          <w:lang w:val="it-IT"/>
        </w:rPr>
        <w:t>mio Romano della S.M. Regina Margherita II</w:t>
      </w:r>
      <w:r w:rsidR="0087731C" w:rsidRPr="00931BEB">
        <w:rPr>
          <w:sz w:val="24"/>
          <w:szCs w:val="24"/>
          <w:lang w:val="it-IT"/>
        </w:rPr>
        <w:t>.</w:t>
      </w:r>
    </w:p>
    <w:p w14:paraId="04F4FEC2" w14:textId="77777777" w:rsidR="006F24A8" w:rsidRPr="00931BEB" w:rsidRDefault="006F24A8">
      <w:pPr>
        <w:rPr>
          <w:sz w:val="24"/>
          <w:szCs w:val="24"/>
          <w:lang w:val="it-IT"/>
        </w:rPr>
      </w:pPr>
    </w:p>
    <w:p w14:paraId="45DE056F" w14:textId="77777777" w:rsidR="00931BEB" w:rsidRPr="00931BEB" w:rsidRDefault="00931BEB">
      <w:pPr>
        <w:rPr>
          <w:sz w:val="24"/>
          <w:szCs w:val="24"/>
          <w:lang w:val="it-IT"/>
        </w:rPr>
      </w:pPr>
      <w:r w:rsidRPr="00931BEB">
        <w:rPr>
          <w:sz w:val="24"/>
          <w:szCs w:val="24"/>
          <w:lang w:val="it-IT"/>
        </w:rPr>
        <w:t xml:space="preserve">link all’università: </w:t>
      </w:r>
      <w:hyperlink r:id="rId7" w:history="1">
        <w:r w:rsidRPr="00931BEB">
          <w:rPr>
            <w:rStyle w:val="Collegamentoipertestuale"/>
            <w:sz w:val="24"/>
            <w:szCs w:val="24"/>
            <w:lang w:val="it-IT"/>
          </w:rPr>
          <w:t>https://www.ku.dk/english/</w:t>
        </w:r>
      </w:hyperlink>
    </w:p>
    <w:p w14:paraId="71834C90" w14:textId="77777777" w:rsidR="00931BEB" w:rsidRPr="00931BEB" w:rsidRDefault="00931BEB">
      <w:pPr>
        <w:rPr>
          <w:sz w:val="24"/>
          <w:szCs w:val="24"/>
          <w:lang w:val="it-IT"/>
        </w:rPr>
      </w:pPr>
      <w:r w:rsidRPr="00931BEB">
        <w:rPr>
          <w:sz w:val="24"/>
          <w:szCs w:val="24"/>
          <w:lang w:val="it-IT"/>
        </w:rPr>
        <w:t xml:space="preserve">link al sito personale: </w:t>
      </w:r>
      <w:hyperlink r:id="rId8" w:history="1">
        <w:r w:rsidRPr="00931BEB">
          <w:rPr>
            <w:rStyle w:val="Collegamentoipertestuale"/>
            <w:sz w:val="24"/>
            <w:szCs w:val="24"/>
            <w:lang w:val="it-IT"/>
          </w:rPr>
          <w:t>https://engerom.ku.dk/english/staff/?pure=en/persons/132988</w:t>
        </w:r>
      </w:hyperlink>
    </w:p>
    <w:p w14:paraId="551D16F7" w14:textId="77777777" w:rsidR="00931BEB" w:rsidRPr="00931BEB" w:rsidRDefault="00931BEB">
      <w:pPr>
        <w:rPr>
          <w:sz w:val="24"/>
          <w:szCs w:val="24"/>
          <w:lang w:val="it-IT"/>
        </w:rPr>
      </w:pPr>
    </w:p>
    <w:sectPr w:rsidR="00931BEB" w:rsidRPr="0093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EE80" w14:textId="77777777" w:rsidR="001561A0" w:rsidRDefault="001561A0" w:rsidP="0087731C">
      <w:r>
        <w:separator/>
      </w:r>
    </w:p>
  </w:endnote>
  <w:endnote w:type="continuationSeparator" w:id="0">
    <w:p w14:paraId="259E5AD0" w14:textId="77777777" w:rsidR="001561A0" w:rsidRDefault="001561A0" w:rsidP="008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F759" w14:textId="77777777" w:rsidR="001561A0" w:rsidRDefault="001561A0" w:rsidP="0087731C">
      <w:r>
        <w:separator/>
      </w:r>
    </w:p>
  </w:footnote>
  <w:footnote w:type="continuationSeparator" w:id="0">
    <w:p w14:paraId="706F5ED7" w14:textId="77777777" w:rsidR="001561A0" w:rsidRDefault="001561A0" w:rsidP="0087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A8"/>
    <w:rsid w:val="00017352"/>
    <w:rsid w:val="00031775"/>
    <w:rsid w:val="00091E3E"/>
    <w:rsid w:val="000C3B6B"/>
    <w:rsid w:val="000C3E7D"/>
    <w:rsid w:val="000E00C4"/>
    <w:rsid w:val="000F3E08"/>
    <w:rsid w:val="000F58C3"/>
    <w:rsid w:val="00102597"/>
    <w:rsid w:val="00106204"/>
    <w:rsid w:val="00110292"/>
    <w:rsid w:val="00120377"/>
    <w:rsid w:val="00137E70"/>
    <w:rsid w:val="00155DF1"/>
    <w:rsid w:val="001561A0"/>
    <w:rsid w:val="001743D0"/>
    <w:rsid w:val="00175DC0"/>
    <w:rsid w:val="00184BCC"/>
    <w:rsid w:val="001D5F58"/>
    <w:rsid w:val="001E0198"/>
    <w:rsid w:val="001F6805"/>
    <w:rsid w:val="001F6934"/>
    <w:rsid w:val="002012C0"/>
    <w:rsid w:val="002151B5"/>
    <w:rsid w:val="00217A92"/>
    <w:rsid w:val="00241BCF"/>
    <w:rsid w:val="00257EC0"/>
    <w:rsid w:val="00264E43"/>
    <w:rsid w:val="00266880"/>
    <w:rsid w:val="0027411D"/>
    <w:rsid w:val="00292EAF"/>
    <w:rsid w:val="002A5EE5"/>
    <w:rsid w:val="002B07F7"/>
    <w:rsid w:val="002B53F4"/>
    <w:rsid w:val="002D5E77"/>
    <w:rsid w:val="002F6EA7"/>
    <w:rsid w:val="00327B42"/>
    <w:rsid w:val="0033642A"/>
    <w:rsid w:val="0034227F"/>
    <w:rsid w:val="003672FA"/>
    <w:rsid w:val="00370785"/>
    <w:rsid w:val="00382298"/>
    <w:rsid w:val="00392CFC"/>
    <w:rsid w:val="0039570B"/>
    <w:rsid w:val="003A1B55"/>
    <w:rsid w:val="003B2FAB"/>
    <w:rsid w:val="003C1F62"/>
    <w:rsid w:val="003F198D"/>
    <w:rsid w:val="0040373D"/>
    <w:rsid w:val="004214A0"/>
    <w:rsid w:val="00423344"/>
    <w:rsid w:val="00431C11"/>
    <w:rsid w:val="00440A42"/>
    <w:rsid w:val="0045497F"/>
    <w:rsid w:val="004627D3"/>
    <w:rsid w:val="00481CF3"/>
    <w:rsid w:val="004878C5"/>
    <w:rsid w:val="004A2745"/>
    <w:rsid w:val="004E6277"/>
    <w:rsid w:val="00513847"/>
    <w:rsid w:val="00517DD9"/>
    <w:rsid w:val="005212F7"/>
    <w:rsid w:val="00554484"/>
    <w:rsid w:val="00563DA8"/>
    <w:rsid w:val="00571BBD"/>
    <w:rsid w:val="00585C73"/>
    <w:rsid w:val="005A0A39"/>
    <w:rsid w:val="005B0A86"/>
    <w:rsid w:val="005E14B4"/>
    <w:rsid w:val="005F7B77"/>
    <w:rsid w:val="00631C3D"/>
    <w:rsid w:val="00637259"/>
    <w:rsid w:val="00655D7A"/>
    <w:rsid w:val="0066015C"/>
    <w:rsid w:val="00670602"/>
    <w:rsid w:val="006A1431"/>
    <w:rsid w:val="006B192E"/>
    <w:rsid w:val="006D22A3"/>
    <w:rsid w:val="006D7177"/>
    <w:rsid w:val="006E177D"/>
    <w:rsid w:val="006E73FA"/>
    <w:rsid w:val="006F24A8"/>
    <w:rsid w:val="006F275C"/>
    <w:rsid w:val="00711B84"/>
    <w:rsid w:val="0071695C"/>
    <w:rsid w:val="007251A9"/>
    <w:rsid w:val="00737EEE"/>
    <w:rsid w:val="007501B7"/>
    <w:rsid w:val="007944CC"/>
    <w:rsid w:val="007D782E"/>
    <w:rsid w:val="007E6C55"/>
    <w:rsid w:val="00805DB8"/>
    <w:rsid w:val="00815B13"/>
    <w:rsid w:val="00816CE3"/>
    <w:rsid w:val="00831299"/>
    <w:rsid w:val="0083746C"/>
    <w:rsid w:val="00853A44"/>
    <w:rsid w:val="00857B65"/>
    <w:rsid w:val="00862008"/>
    <w:rsid w:val="0087731C"/>
    <w:rsid w:val="008821D6"/>
    <w:rsid w:val="008856C8"/>
    <w:rsid w:val="008A726C"/>
    <w:rsid w:val="008B49B7"/>
    <w:rsid w:val="008B6331"/>
    <w:rsid w:val="008F5132"/>
    <w:rsid w:val="00905FDA"/>
    <w:rsid w:val="00931BEB"/>
    <w:rsid w:val="009654A6"/>
    <w:rsid w:val="009736E0"/>
    <w:rsid w:val="00977BD0"/>
    <w:rsid w:val="009A026D"/>
    <w:rsid w:val="009B007E"/>
    <w:rsid w:val="009E5694"/>
    <w:rsid w:val="009F2560"/>
    <w:rsid w:val="009F6201"/>
    <w:rsid w:val="009F7520"/>
    <w:rsid w:val="00A07DFE"/>
    <w:rsid w:val="00A16788"/>
    <w:rsid w:val="00A2726B"/>
    <w:rsid w:val="00A30F93"/>
    <w:rsid w:val="00A41839"/>
    <w:rsid w:val="00A92A31"/>
    <w:rsid w:val="00A950A2"/>
    <w:rsid w:val="00A966BB"/>
    <w:rsid w:val="00AC15D9"/>
    <w:rsid w:val="00AD202B"/>
    <w:rsid w:val="00AE6B11"/>
    <w:rsid w:val="00AF6D49"/>
    <w:rsid w:val="00B06A92"/>
    <w:rsid w:val="00B5354F"/>
    <w:rsid w:val="00B57265"/>
    <w:rsid w:val="00B64249"/>
    <w:rsid w:val="00B85097"/>
    <w:rsid w:val="00B863A5"/>
    <w:rsid w:val="00BA77F3"/>
    <w:rsid w:val="00BB525B"/>
    <w:rsid w:val="00BD321F"/>
    <w:rsid w:val="00BE68D6"/>
    <w:rsid w:val="00BF58B4"/>
    <w:rsid w:val="00C32677"/>
    <w:rsid w:val="00C351CD"/>
    <w:rsid w:val="00C51125"/>
    <w:rsid w:val="00C717F8"/>
    <w:rsid w:val="00C9106B"/>
    <w:rsid w:val="00C9203B"/>
    <w:rsid w:val="00CA726E"/>
    <w:rsid w:val="00CA7A67"/>
    <w:rsid w:val="00CB6BD5"/>
    <w:rsid w:val="00CE3646"/>
    <w:rsid w:val="00CE3D61"/>
    <w:rsid w:val="00CF1B8D"/>
    <w:rsid w:val="00D10BC3"/>
    <w:rsid w:val="00D2054A"/>
    <w:rsid w:val="00D353F4"/>
    <w:rsid w:val="00D40CC1"/>
    <w:rsid w:val="00D431C6"/>
    <w:rsid w:val="00D43FF9"/>
    <w:rsid w:val="00D458A2"/>
    <w:rsid w:val="00D52DB9"/>
    <w:rsid w:val="00D64039"/>
    <w:rsid w:val="00D67052"/>
    <w:rsid w:val="00D83BB4"/>
    <w:rsid w:val="00D93CA4"/>
    <w:rsid w:val="00D960C7"/>
    <w:rsid w:val="00D9729E"/>
    <w:rsid w:val="00DA7DB7"/>
    <w:rsid w:val="00DB4BA2"/>
    <w:rsid w:val="00DD3B15"/>
    <w:rsid w:val="00DF13B3"/>
    <w:rsid w:val="00E1109B"/>
    <w:rsid w:val="00E131B9"/>
    <w:rsid w:val="00E17801"/>
    <w:rsid w:val="00E30742"/>
    <w:rsid w:val="00E37120"/>
    <w:rsid w:val="00E45DF1"/>
    <w:rsid w:val="00E50A32"/>
    <w:rsid w:val="00E777D9"/>
    <w:rsid w:val="00E80986"/>
    <w:rsid w:val="00EA244B"/>
    <w:rsid w:val="00EA4B78"/>
    <w:rsid w:val="00EB41EA"/>
    <w:rsid w:val="00ED7CA9"/>
    <w:rsid w:val="00EE3DF6"/>
    <w:rsid w:val="00EE768F"/>
    <w:rsid w:val="00F0011B"/>
    <w:rsid w:val="00F12708"/>
    <w:rsid w:val="00F17F81"/>
    <w:rsid w:val="00F55DE2"/>
    <w:rsid w:val="00F56210"/>
    <w:rsid w:val="00F57CEF"/>
    <w:rsid w:val="00F57EF8"/>
    <w:rsid w:val="00F70A79"/>
    <w:rsid w:val="00F74C86"/>
    <w:rsid w:val="00F77D4E"/>
    <w:rsid w:val="00F81860"/>
    <w:rsid w:val="00FC5914"/>
    <w:rsid w:val="00FE2E5D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B11C"/>
  <w15:chartTrackingRefBased/>
  <w15:docId w15:val="{5B99038A-D6FC-4986-AE21-60B3475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24A8"/>
    <w:pPr>
      <w:keepNext/>
      <w:jc w:val="both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F24A8"/>
    <w:rPr>
      <w:rFonts w:ascii="Times New Roman" w:eastAsia="Times New Roman" w:hAnsi="Times New Roman" w:cs="Times New Roman"/>
      <w:b/>
      <w:szCs w:val="20"/>
      <w:lang w:eastAsia="da-DK"/>
    </w:rPr>
  </w:style>
  <w:style w:type="character" w:styleId="Collegamentoipertestuale">
    <w:name w:val="Hyperlink"/>
    <w:basedOn w:val="Carpredefinitoparagrafo"/>
    <w:unhideWhenUsed/>
    <w:rsid w:val="006F2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rom.ku.dk/english/staff/?pure=en/persons/132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u.dk/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uds@hum.k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1548</Characters>
  <Application>Microsoft Office Word</Application>
  <DocSecurity>0</DocSecurity>
  <Lines>32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Alberto Baldi</cp:lastModifiedBy>
  <cp:revision>2</cp:revision>
  <dcterms:created xsi:type="dcterms:W3CDTF">2023-10-05T13:16:00Z</dcterms:created>
  <dcterms:modified xsi:type="dcterms:W3CDTF">2023-10-05T13:16:00Z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2023-06-21T05:50:52Z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935dd932-49a5-4cab-9a69-6d70aed7b11d</vt:lpwstr>
  </property>
  <property fmtid="{D5CDD505-2E9C-101B-9397-08002B2CF9AE}" pid="9" name="MSIP_Label_6a2630e2-1ac5-455e-8217-0156b1936a76_ContentBits">
    <vt:lpwstr>0</vt:lpwstr>
  </property>
</Properties>
</file>